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8" w:rsidRDefault="009F6040" w:rsidP="00EF1722">
      <w:pPr>
        <w:spacing w:after="0" w:line="240" w:lineRule="auto"/>
        <w:jc w:val="center"/>
        <w:rPr>
          <w:b/>
          <w:sz w:val="40"/>
          <w:szCs w:val="40"/>
        </w:rPr>
      </w:pPr>
      <w:r w:rsidRPr="0088107D">
        <w:rPr>
          <w:i/>
          <w:noProof/>
          <w:lang w:eastAsia="et-EE"/>
        </w:rPr>
        <w:drawing>
          <wp:inline distT="0" distB="0" distL="0" distR="0" wp14:anchorId="7D2C3405" wp14:editId="23D49602">
            <wp:extent cx="3252083" cy="893971"/>
            <wp:effectExtent l="0" t="0" r="5715" b="1905"/>
            <wp:docPr id="3" name="Picture 3" descr="C:\Users\user\Documents\Disain\EPIK logo\EPIK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isain\EPIK logo\EPIK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26" cy="9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2D8B9DAC" wp14:editId="602CAC3E">
            <wp:extent cx="3156668" cy="71283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51" cy="7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5F9" w:rsidRPr="000965F9">
        <w:rPr>
          <w:b/>
          <w:sz w:val="40"/>
          <w:szCs w:val="40"/>
        </w:rPr>
        <w:t xml:space="preserve"> </w:t>
      </w:r>
    </w:p>
    <w:p w:rsidR="00EF1722" w:rsidRDefault="00EF1722" w:rsidP="00EF172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Universaalse disaini lahendused igapäevaellu!</w:t>
      </w:r>
    </w:p>
    <w:p w:rsidR="000965F9" w:rsidRPr="00EF1722" w:rsidRDefault="00CC1AA7" w:rsidP="00787B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ERM objekti külastus ja seminar</w:t>
      </w:r>
    </w:p>
    <w:p w:rsidR="0052060E" w:rsidRPr="008A38C3" w:rsidRDefault="00EF1722" w:rsidP="00CC1AA7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4.veebruaril 2016 </w:t>
      </w:r>
      <w:r w:rsidR="00CC1AA7">
        <w:rPr>
          <w:rFonts w:asciiTheme="minorBidi" w:hAnsiTheme="minorBidi"/>
        </w:rPr>
        <w:t xml:space="preserve">ERM objektil Raadil ja </w:t>
      </w:r>
      <w:r>
        <w:rPr>
          <w:rFonts w:asciiTheme="minorBidi" w:hAnsiTheme="minorBidi"/>
        </w:rPr>
        <w:t>Tammistu perekeskuses Tartumaal</w:t>
      </w:r>
    </w:p>
    <w:p w:rsidR="00800AF8" w:rsidRPr="00C0301F" w:rsidRDefault="00800AF8" w:rsidP="00800AF8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11.00</w:t>
      </w:r>
      <w:r>
        <w:rPr>
          <w:rFonts w:asciiTheme="minorBidi" w:hAnsiTheme="minorBidi"/>
          <w:sz w:val="20"/>
          <w:szCs w:val="20"/>
        </w:rPr>
        <w:tab/>
        <w:t>-12.30</w:t>
      </w:r>
      <w:r>
        <w:rPr>
          <w:rFonts w:asciiTheme="minorBidi" w:hAnsiTheme="minorBidi"/>
          <w:sz w:val="20"/>
          <w:szCs w:val="20"/>
        </w:rPr>
        <w:tab/>
        <w:t xml:space="preserve">Külastus Eesti Rahva Muuseumi objektile – valmiva suurobjekti universaalse disaini lahendustega 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tutvumine </w:t>
      </w:r>
      <w:r w:rsidR="00581539">
        <w:rPr>
          <w:rFonts w:asciiTheme="minorBidi" w:hAnsiTheme="minorBidi"/>
          <w:sz w:val="20"/>
          <w:szCs w:val="20"/>
        </w:rPr>
        <w:t>– Peeter Mauer, ERM-i Riigi Kinnisvara AS projektijuht</w:t>
      </w:r>
    </w:p>
    <w:p w:rsidR="00800AF8" w:rsidRDefault="00800AF8" w:rsidP="00CC1AA7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>12.30 – 1</w:t>
      </w:r>
      <w:r w:rsidR="00CC1AA7">
        <w:rPr>
          <w:rFonts w:asciiTheme="minorBidi" w:hAnsiTheme="minorBidi"/>
        </w:rPr>
        <w:t>2</w:t>
      </w:r>
      <w:r>
        <w:rPr>
          <w:rFonts w:asciiTheme="minorBidi" w:hAnsiTheme="minorBidi"/>
        </w:rPr>
        <w:t>.</w:t>
      </w:r>
      <w:r w:rsidR="00CC1AA7">
        <w:rPr>
          <w:rFonts w:asciiTheme="minorBidi" w:hAnsiTheme="minorBidi"/>
        </w:rPr>
        <w:t>50</w:t>
      </w:r>
      <w:r>
        <w:rPr>
          <w:rFonts w:asciiTheme="minorBidi" w:hAnsiTheme="minorBidi"/>
        </w:rPr>
        <w:t xml:space="preserve"> Sõit Tammistusse, saabumine Tammistu mõisas ca. 12.45, lõunapaus kuni 13.</w:t>
      </w:r>
      <w:r w:rsidR="00CC1AA7">
        <w:rPr>
          <w:rFonts w:asciiTheme="minorBidi" w:hAnsiTheme="minorBidi"/>
        </w:rPr>
        <w:t>45</w:t>
      </w:r>
    </w:p>
    <w:p w:rsidR="00C0301F" w:rsidRDefault="00E374DB" w:rsidP="00CC1AA7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800AF8">
        <w:rPr>
          <w:rFonts w:asciiTheme="minorBidi" w:hAnsiTheme="minorBidi"/>
        </w:rPr>
        <w:t>3</w:t>
      </w:r>
      <w:r>
        <w:rPr>
          <w:rFonts w:asciiTheme="minorBidi" w:hAnsiTheme="minorBidi"/>
        </w:rPr>
        <w:t>.</w:t>
      </w:r>
      <w:r w:rsidR="00CC1AA7">
        <w:rPr>
          <w:rFonts w:asciiTheme="minorBidi" w:hAnsiTheme="minorBidi"/>
        </w:rPr>
        <w:t>45</w:t>
      </w:r>
      <w:r>
        <w:rPr>
          <w:rFonts w:asciiTheme="minorBidi" w:hAnsiTheme="minorBidi"/>
        </w:rPr>
        <w:t xml:space="preserve"> – 1</w:t>
      </w:r>
      <w:r w:rsidR="00800AF8">
        <w:rPr>
          <w:rFonts w:asciiTheme="minorBidi" w:hAnsiTheme="minorBidi"/>
        </w:rPr>
        <w:t>4</w:t>
      </w:r>
      <w:r>
        <w:rPr>
          <w:rFonts w:asciiTheme="minorBidi" w:hAnsiTheme="minorBidi"/>
        </w:rPr>
        <w:t>.</w:t>
      </w:r>
      <w:r w:rsidR="00800AF8">
        <w:rPr>
          <w:rFonts w:asciiTheme="minorBidi" w:hAnsiTheme="minorBidi"/>
        </w:rPr>
        <w:t>0</w:t>
      </w:r>
      <w:r>
        <w:rPr>
          <w:rFonts w:asciiTheme="minorBidi" w:hAnsiTheme="minorBidi"/>
        </w:rPr>
        <w:t>0</w:t>
      </w:r>
      <w:r>
        <w:rPr>
          <w:rFonts w:asciiTheme="minorBidi" w:hAnsiTheme="minorBidi"/>
        </w:rPr>
        <w:tab/>
      </w:r>
      <w:r w:rsidR="00417BA1">
        <w:rPr>
          <w:rFonts w:asciiTheme="minorBidi" w:hAnsiTheme="minorBidi"/>
        </w:rPr>
        <w:t xml:space="preserve">Ülevaade projekti tegevustest ja Tammistu perekeskuse näitel ajaloolise hoone kujundamine </w:t>
      </w:r>
      <w:r w:rsidR="00417BA1">
        <w:rPr>
          <w:rFonts w:asciiTheme="minorBidi" w:hAnsiTheme="minorBidi"/>
        </w:rPr>
        <w:tab/>
      </w:r>
      <w:r w:rsidR="00417BA1">
        <w:rPr>
          <w:rFonts w:asciiTheme="minorBidi" w:hAnsiTheme="minorBidi"/>
        </w:rPr>
        <w:tab/>
      </w:r>
      <w:r w:rsidR="00417BA1">
        <w:rPr>
          <w:rFonts w:asciiTheme="minorBidi" w:hAnsiTheme="minorBidi"/>
        </w:rPr>
        <w:tab/>
        <w:t xml:space="preserve">universaalse disaini tingimustele vastavaks. </w:t>
      </w:r>
    </w:p>
    <w:p w:rsidR="00110EEE" w:rsidRDefault="00C0301F" w:rsidP="00C0301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Meelis Joost, „Paneme seaduse </w:t>
      </w:r>
      <w:bookmarkStart w:id="0" w:name="_GoBack"/>
      <w:bookmarkEnd w:id="0"/>
      <w:r>
        <w:rPr>
          <w:rFonts w:asciiTheme="minorBidi" w:hAnsiTheme="minorBidi"/>
        </w:rPr>
        <w:t>kehtima!“ projektijuht</w:t>
      </w:r>
    </w:p>
    <w:p w:rsidR="00C0301F" w:rsidRDefault="00E374DB" w:rsidP="00800AF8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800AF8">
        <w:rPr>
          <w:rFonts w:asciiTheme="minorBidi" w:hAnsiTheme="minorBidi"/>
        </w:rPr>
        <w:t>4</w:t>
      </w:r>
      <w:r>
        <w:rPr>
          <w:rFonts w:asciiTheme="minorBidi" w:hAnsiTheme="minorBidi"/>
        </w:rPr>
        <w:t>.</w:t>
      </w:r>
      <w:r w:rsidR="00800AF8">
        <w:rPr>
          <w:rFonts w:asciiTheme="minorBidi" w:hAnsiTheme="minorBidi"/>
        </w:rPr>
        <w:t>0</w:t>
      </w:r>
      <w:r>
        <w:rPr>
          <w:rFonts w:asciiTheme="minorBidi" w:hAnsiTheme="minorBidi"/>
        </w:rPr>
        <w:t>0 – 1</w:t>
      </w:r>
      <w:r w:rsidR="00800AF8">
        <w:rPr>
          <w:rFonts w:asciiTheme="minorBidi" w:hAnsiTheme="minorBidi"/>
        </w:rPr>
        <w:t>4.3</w:t>
      </w:r>
      <w:r>
        <w:rPr>
          <w:rFonts w:asciiTheme="minorBidi" w:hAnsiTheme="minorBidi"/>
        </w:rPr>
        <w:t>0</w:t>
      </w:r>
      <w:r>
        <w:rPr>
          <w:rFonts w:asciiTheme="minorBidi" w:hAnsiTheme="minorBidi"/>
        </w:rPr>
        <w:tab/>
      </w:r>
      <w:r w:rsidR="00C0301F">
        <w:rPr>
          <w:rFonts w:asciiTheme="minorBidi" w:hAnsiTheme="minorBidi"/>
        </w:rPr>
        <w:t xml:space="preserve">Häid näiteid meilt ja muljalt Universaalse disaini/ligipääsetavuse lahendustest. </w:t>
      </w:r>
    </w:p>
    <w:p w:rsidR="00E374DB" w:rsidRDefault="00C0301F" w:rsidP="005C3A96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E374DB">
        <w:rPr>
          <w:rFonts w:asciiTheme="minorBidi" w:hAnsiTheme="minorBidi"/>
        </w:rPr>
        <w:t>Kristo Priks</w:t>
      </w:r>
      <w:r>
        <w:rPr>
          <w:rFonts w:asciiTheme="minorBidi" w:hAnsiTheme="minorBidi"/>
        </w:rPr>
        <w:t>,</w:t>
      </w:r>
      <w:r w:rsidR="00E374D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MTÜ Ligipääsetavuse</w:t>
      </w:r>
      <w:r w:rsidR="00E374DB">
        <w:rPr>
          <w:rFonts w:asciiTheme="minorBidi" w:hAnsiTheme="minorBidi"/>
        </w:rPr>
        <w:t xml:space="preserve"> Fo</w:t>
      </w:r>
      <w:r>
        <w:rPr>
          <w:rFonts w:asciiTheme="minorBidi" w:hAnsiTheme="minorBidi"/>
        </w:rPr>
        <w:t>o</w:t>
      </w:r>
      <w:r w:rsidR="00E374DB">
        <w:rPr>
          <w:rFonts w:asciiTheme="minorBidi" w:hAnsiTheme="minorBidi"/>
        </w:rPr>
        <w:t xml:space="preserve">rum </w:t>
      </w:r>
      <w:r>
        <w:rPr>
          <w:rFonts w:asciiTheme="minorBidi" w:hAnsiTheme="minorBidi"/>
        </w:rPr>
        <w:t>juhatuse liige</w:t>
      </w:r>
    </w:p>
    <w:p w:rsidR="00C0301F" w:rsidRDefault="00E374DB" w:rsidP="00800AF8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800AF8">
        <w:rPr>
          <w:rFonts w:asciiTheme="minorBidi" w:hAnsiTheme="minorBidi"/>
        </w:rPr>
        <w:t>4.30 – 16.0</w:t>
      </w:r>
      <w:r>
        <w:rPr>
          <w:rFonts w:asciiTheme="minorBidi" w:hAnsiTheme="minorBidi"/>
        </w:rPr>
        <w:t>0</w:t>
      </w:r>
      <w:r>
        <w:rPr>
          <w:rFonts w:asciiTheme="minorBidi" w:hAnsiTheme="minorBidi"/>
        </w:rPr>
        <w:tab/>
      </w:r>
      <w:r w:rsidR="00C0301F">
        <w:rPr>
          <w:rFonts w:asciiTheme="minorBidi" w:hAnsiTheme="minorBidi"/>
        </w:rPr>
        <w:t xml:space="preserve">Millised takistused on meil barjäärivaba ühiskonna rajamisel? </w:t>
      </w:r>
      <w:r w:rsidR="005C3A96">
        <w:rPr>
          <w:rFonts w:asciiTheme="minorBidi" w:hAnsiTheme="minorBidi"/>
        </w:rPr>
        <w:t>Mida oleme juba teinud.</w:t>
      </w:r>
    </w:p>
    <w:p w:rsidR="00800AF8" w:rsidRDefault="00800AF8" w:rsidP="00581539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581539">
        <w:rPr>
          <w:rFonts w:asciiTheme="minorBidi" w:hAnsiTheme="minorBidi"/>
        </w:rPr>
        <w:t xml:space="preserve">(kinnitamisel) Madis Idnurm, kommunikatsioonijuht, </w:t>
      </w:r>
      <w:r>
        <w:rPr>
          <w:rFonts w:asciiTheme="minorBidi" w:hAnsiTheme="minorBidi"/>
        </w:rPr>
        <w:t xml:space="preserve">Riigi Kinnisvara AS </w:t>
      </w:r>
    </w:p>
    <w:p w:rsidR="00581539" w:rsidRDefault="00800AF8" w:rsidP="00800AF8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581539">
        <w:rPr>
          <w:rFonts w:asciiTheme="minorBidi" w:hAnsiTheme="minorBidi"/>
        </w:rPr>
        <w:t xml:space="preserve">Erki Tamm, </w:t>
      </w:r>
      <w:r w:rsidR="00581539" w:rsidRPr="00581539">
        <w:rPr>
          <w:rFonts w:asciiTheme="minorBidi" w:hAnsiTheme="minorBidi"/>
        </w:rPr>
        <w:t xml:space="preserve">haldusteenuste koordinaator, </w:t>
      </w:r>
      <w:r w:rsidR="00581539" w:rsidRPr="00581539">
        <w:rPr>
          <w:rFonts w:asciiTheme="minorBidi" w:hAnsiTheme="minorBidi"/>
        </w:rPr>
        <w:t>riigikoolide k</w:t>
      </w:r>
      <w:r w:rsidR="00581539">
        <w:rPr>
          <w:rFonts w:asciiTheme="minorBidi" w:hAnsiTheme="minorBidi"/>
        </w:rPr>
        <w:t>innistute ja hoonete haldamine</w:t>
      </w:r>
    </w:p>
    <w:p w:rsidR="00800AF8" w:rsidRDefault="00581539" w:rsidP="00800AF8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800AF8">
        <w:rPr>
          <w:rFonts w:asciiTheme="minorBidi" w:hAnsiTheme="minorBidi"/>
        </w:rPr>
        <w:t xml:space="preserve">Riigivara </w:t>
      </w:r>
      <w:r>
        <w:rPr>
          <w:rFonts w:asciiTheme="minorBidi" w:hAnsiTheme="minorBidi"/>
        </w:rPr>
        <w:t xml:space="preserve">osakond, </w:t>
      </w:r>
      <w:r w:rsidR="00800AF8">
        <w:rPr>
          <w:rFonts w:asciiTheme="minorBidi" w:hAnsiTheme="minorBidi"/>
        </w:rPr>
        <w:t>Haridus- ja Teadusministeerium</w:t>
      </w:r>
      <w:r w:rsidR="00800AF8">
        <w:rPr>
          <w:rFonts w:asciiTheme="minorBidi" w:hAnsiTheme="minorBidi"/>
        </w:rPr>
        <w:tab/>
      </w:r>
    </w:p>
    <w:p w:rsidR="00800AF8" w:rsidRDefault="00C0301F" w:rsidP="00800AF8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800AF8">
        <w:rPr>
          <w:rFonts w:asciiTheme="minorBidi" w:hAnsiTheme="minorBidi"/>
        </w:rPr>
        <w:t xml:space="preserve">Kuidas asumiseltsid ja kohalikud kogukonnad saavad paremini osaleda universaalse disaini </w:t>
      </w:r>
      <w:r w:rsidR="00800AF8">
        <w:rPr>
          <w:rFonts w:asciiTheme="minorBidi" w:hAnsiTheme="minorBidi"/>
        </w:rPr>
        <w:tab/>
      </w:r>
      <w:r w:rsidR="00800AF8">
        <w:rPr>
          <w:rFonts w:asciiTheme="minorBidi" w:hAnsiTheme="minorBidi"/>
        </w:rPr>
        <w:tab/>
      </w:r>
      <w:r w:rsidR="00800AF8">
        <w:rPr>
          <w:rFonts w:asciiTheme="minorBidi" w:hAnsiTheme="minorBidi"/>
        </w:rPr>
        <w:tab/>
        <w:t>tutvustustegevustes.</w:t>
      </w:r>
    </w:p>
    <w:p w:rsidR="00E374DB" w:rsidRDefault="00800AF8" w:rsidP="00800AF8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Tartu Supilinna Selts, Karlova Selts, Kodukant  </w:t>
      </w:r>
      <w:r w:rsidR="005C3A96">
        <w:rPr>
          <w:rFonts w:asciiTheme="minorBidi" w:hAnsiTheme="minorBidi"/>
        </w:rPr>
        <w:tab/>
      </w:r>
      <w:r w:rsidR="00E374DB">
        <w:rPr>
          <w:rFonts w:asciiTheme="minorBidi" w:hAnsiTheme="minorBidi"/>
        </w:rPr>
        <w:tab/>
      </w:r>
      <w:r w:rsidR="00E374DB">
        <w:rPr>
          <w:rFonts w:asciiTheme="minorBidi" w:hAnsiTheme="minorBidi"/>
        </w:rPr>
        <w:tab/>
      </w:r>
    </w:p>
    <w:p w:rsidR="00E374DB" w:rsidRDefault="00800AF8" w:rsidP="00800AF8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E374DB">
        <w:rPr>
          <w:rFonts w:asciiTheme="minorBidi" w:hAnsiTheme="minorBidi"/>
        </w:rPr>
        <w:t>Arutelu</w:t>
      </w:r>
    </w:p>
    <w:p w:rsidR="00800AF8" w:rsidRDefault="00800AF8" w:rsidP="00C0301F">
      <w:pPr>
        <w:spacing w:after="0"/>
        <w:rPr>
          <w:rFonts w:asciiTheme="minorBidi" w:hAnsiTheme="minorBidi"/>
        </w:rPr>
      </w:pPr>
    </w:p>
    <w:p w:rsidR="00736A18" w:rsidRPr="008A38C3" w:rsidRDefault="005F76A0" w:rsidP="009F6040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  <w:noProof/>
          <w:lang w:eastAsia="et-EE"/>
        </w:rPr>
        <w:drawing>
          <wp:inline distT="0" distB="0" distL="0" distR="0" wp14:anchorId="3FE60C65" wp14:editId="777653F5">
            <wp:extent cx="1282890" cy="2284361"/>
            <wp:effectExtent l="0" t="0" r="0" b="1905"/>
            <wp:docPr id="12" name="Picture 12" descr="C:\Users\meelis\Documents\Meelis\EestiAgrenska_arhiiv\Moisakoolid\NORRA_Moisakoolid\Arendusprojekt\UUS_KATSE\Elluviimine\Kolmas_aruandlusperiood\Lopuyritus\12038313_10204892557733736_5701956149327354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lis\Documents\Meelis\EestiAgrenska_arhiiv\Moisakoolid\NORRA_Moisakoolid\Arendusprojekt\UUS_KATSE\Elluviimine\Kolmas_aruandlusperiood\Lopuyritus\12038313_10204892557733736_57019561493273546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62" cy="22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DB">
        <w:rPr>
          <w:rFonts w:asciiTheme="minorBidi" w:hAnsiTheme="minorBidi"/>
          <w:noProof/>
          <w:lang w:eastAsia="et-EE"/>
        </w:rPr>
        <w:drawing>
          <wp:inline distT="0" distB="0" distL="0" distR="0" wp14:anchorId="2F92F9C2" wp14:editId="3484661D">
            <wp:extent cx="3425638" cy="2282804"/>
            <wp:effectExtent l="0" t="0" r="3810" b="3810"/>
            <wp:docPr id="15" name="Picture 15" descr="C:\Users\meelis\Documents\Meelis\Norraprojektid\EPIKoda\VUF_Vorgustik\UUS_KATSE\Elluviimine\Yritused\Koolitus_aktivistidele\12507433_1065835813481232_22726666512167048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elis\Documents\Meelis\Norraprojektid\EPIKoda\VUF_Vorgustik\UUS_KATSE\Elluviimine\Yritused\Koolitus_aktivistidele\12507433_1065835813481232_227266665121670482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81" cy="22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6C248078" wp14:editId="4F615C40">
            <wp:extent cx="1282889" cy="2281562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38" cy="23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89" w:rsidRDefault="005F76A0" w:rsidP="00AB4F89">
      <w:pPr>
        <w:spacing w:before="120" w:after="0"/>
        <w:rPr>
          <w:rFonts w:asciiTheme="minorBidi" w:hAnsiTheme="minorBidi"/>
        </w:rPr>
      </w:pPr>
      <w:r>
        <w:rPr>
          <w:rFonts w:asciiTheme="minorBidi" w:hAnsiTheme="minorBidi"/>
        </w:rPr>
        <w:t>Töökeel on eesti keel</w:t>
      </w:r>
      <w:r w:rsidR="001730EF" w:rsidRPr="008A38C3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Viipekeeletõlgi teenus vajadusel.</w:t>
      </w:r>
      <w:r w:rsidR="001730EF" w:rsidRPr="008A38C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Programmis võib ette tulla väikesi muudatusi</w:t>
      </w:r>
      <w:r w:rsidR="00736A18" w:rsidRPr="008A38C3">
        <w:rPr>
          <w:rFonts w:asciiTheme="minorBidi" w:hAnsiTheme="minorBidi"/>
        </w:rPr>
        <w:t>!</w:t>
      </w:r>
      <w:r w:rsidR="00810C97">
        <w:rPr>
          <w:rFonts w:asciiTheme="minorBidi" w:hAnsiTheme="minorBidi"/>
        </w:rPr>
        <w:t xml:space="preserve"> </w:t>
      </w:r>
    </w:p>
    <w:p w:rsidR="000C0FDE" w:rsidRPr="008A38C3" w:rsidRDefault="00810C97" w:rsidP="00AB4F89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Info</w:t>
      </w:r>
      <w:r w:rsidR="00AB4F89">
        <w:rPr>
          <w:rFonts w:asciiTheme="minorBidi" w:hAnsiTheme="minorBidi"/>
        </w:rPr>
        <w:t xml:space="preserve"> ja registreerimine</w:t>
      </w:r>
      <w:r w:rsidR="00736A18" w:rsidRPr="008A38C3">
        <w:rPr>
          <w:rFonts w:asciiTheme="minorBidi" w:hAnsiTheme="minorBidi"/>
        </w:rPr>
        <w:t xml:space="preserve">: </w:t>
      </w:r>
      <w:r w:rsidR="008A38C3">
        <w:rPr>
          <w:rFonts w:asciiTheme="minorBidi" w:hAnsiTheme="minorBidi"/>
        </w:rPr>
        <w:t>meelis.joost</w:t>
      </w:r>
      <w:r w:rsidR="00736A18" w:rsidRPr="008A38C3">
        <w:rPr>
          <w:rFonts w:asciiTheme="minorBidi" w:hAnsiTheme="minorBidi"/>
        </w:rPr>
        <w:t xml:space="preserve">@epikoda.ee </w:t>
      </w:r>
      <w:r w:rsidR="005F76A0">
        <w:rPr>
          <w:rFonts w:asciiTheme="minorBidi" w:hAnsiTheme="minorBidi"/>
        </w:rPr>
        <w:t>või telefonil</w:t>
      </w:r>
      <w:r w:rsidR="00D204FD" w:rsidRPr="008A38C3">
        <w:rPr>
          <w:rFonts w:asciiTheme="minorBidi" w:hAnsiTheme="minorBidi"/>
        </w:rPr>
        <w:t xml:space="preserve">  +372</w:t>
      </w:r>
      <w:r w:rsidR="00736A18" w:rsidRPr="008A38C3">
        <w:rPr>
          <w:rFonts w:asciiTheme="minorBidi" w:hAnsiTheme="minorBidi"/>
        </w:rPr>
        <w:t xml:space="preserve"> </w:t>
      </w:r>
      <w:r w:rsidR="008A38C3">
        <w:rPr>
          <w:rFonts w:asciiTheme="minorBidi" w:hAnsiTheme="minorBidi"/>
        </w:rPr>
        <w:t xml:space="preserve">5014164 </w:t>
      </w:r>
    </w:p>
    <w:p w:rsidR="008833ED" w:rsidRDefault="009354F7" w:rsidP="009354F7">
      <w:pPr>
        <w:spacing w:after="0"/>
      </w:pPr>
      <w:r>
        <w:t xml:space="preserve">   </w:t>
      </w:r>
      <w:r w:rsidR="008833ED">
        <w:rPr>
          <w:noProof/>
          <w:lang w:eastAsia="et-EE"/>
        </w:rPr>
        <w:drawing>
          <wp:inline distT="0" distB="0" distL="0" distR="0" wp14:anchorId="3103233D" wp14:editId="606BBB97">
            <wp:extent cx="2272904" cy="673793"/>
            <wp:effectExtent l="0" t="0" r="0" b="0"/>
            <wp:docPr id="8198" name="Picture 6" descr="C:\Users\meelis\Documents\Meelis\Norraprojektid\EPIKoda\VUF_Vorgustik\UUS_KATSE\Elluviimine\Ettekanded\emolin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C:\Users\meelis\Documents\Meelis\Norraprojektid\EPIKoda\VUF_Vorgustik\UUS_KATSE\Elluviimine\Ettekanded\emolingl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45" cy="6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 </w:t>
      </w:r>
      <w:r>
        <w:rPr>
          <w:noProof/>
          <w:lang w:eastAsia="et-EE"/>
        </w:rPr>
        <w:drawing>
          <wp:inline distT="0" distB="0" distL="0" distR="0" wp14:anchorId="5ACFFE87" wp14:editId="78646C69">
            <wp:extent cx="712336" cy="708411"/>
            <wp:effectExtent l="0" t="0" r="0" b="0"/>
            <wp:docPr id="10" name="Picture 3" descr="C:\Users\meelis\Documents\Meelis\Norraprojektid\EPIKoda\VUF_Vorgustik\UUS_KATSE\Elluviimine\Ettekanded\logoKajsamoor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:\Users\meelis\Documents\Meelis\Norraprojektid\EPIKoda\VUF_Vorgustik\UUS_KATSE\Elluviimine\Ettekanded\logoKajsamoor.pn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1" cy="7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 </w:t>
      </w:r>
      <w:r>
        <w:rPr>
          <w:noProof/>
          <w:lang w:eastAsia="et-EE"/>
        </w:rPr>
        <w:drawing>
          <wp:inline distT="0" distB="0" distL="0" distR="0" wp14:anchorId="2EEB5672" wp14:editId="15601C2D">
            <wp:extent cx="707666" cy="707666"/>
            <wp:effectExtent l="0" t="0" r="0" b="0"/>
            <wp:docPr id="9" name="Picture 9" descr="C:\Users\meelis\Documents\Meelis\Norraprojektid\EPIKoda\VUF_Vorgustik\UUS_KATSE\Elluviimine\Yritused\Konverents\dansk-handicap-forb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elis\Documents\Meelis\Norraprojektid\EPIKoda\VUF_Vorgustik\UUS_KATSE\Elluviimine\Yritused\Konverents\dansk-handicap-forbun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0" cy="7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</w:t>
      </w:r>
      <w:r>
        <w:rPr>
          <w:noProof/>
          <w:lang w:eastAsia="et-EE"/>
        </w:rPr>
        <w:drawing>
          <wp:inline distT="0" distB="0" distL="0" distR="0" wp14:anchorId="204DFCC3" wp14:editId="6AE67817">
            <wp:extent cx="628316" cy="564321"/>
            <wp:effectExtent l="0" t="0" r="635" b="7620"/>
            <wp:docPr id="11" name="Picture 11" descr="C:\Users\meelis\Documents\Meelis\Norraprojektid\EPIKoda\VUF_Vorgustik\UUS_KATSE\Elluviimine\Yritused\Konverents\DHR-logga_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elis\Documents\Meelis\Norraprojektid\EPIKoda\VUF_Vorgustik\UUS_KATSE\Elluviimine\Yritused\Konverents\DHR-logga_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6" cy="5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</w:t>
      </w:r>
      <w:r w:rsidR="00A66B85">
        <w:rPr>
          <w:noProof/>
          <w:lang w:eastAsia="et-EE"/>
        </w:rPr>
        <w:drawing>
          <wp:inline distT="0" distB="0" distL="0" distR="0" wp14:anchorId="23259CC7" wp14:editId="74FC3B22">
            <wp:extent cx="794959" cy="616827"/>
            <wp:effectExtent l="0" t="0" r="5715" b="0"/>
            <wp:docPr id="7" name="Picture 7" descr="C:\Users\meelis\Documents\Meelis\Norraprojektid\EPIKoda\VUF_Vorgustik\UUS_KATSE\Elluviimine\Yritused\Konver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elis\Documents\Meelis\Norraprojektid\EPIKoda\VUF_Vorgustik\UUS_KATSE\Elluviimine\Yritused\Konverents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46" cy="6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FDE">
        <w:rPr>
          <w:noProof/>
          <w:lang w:eastAsia="et-EE"/>
        </w:rPr>
        <w:drawing>
          <wp:inline distT="0" distB="0" distL="0" distR="0" wp14:anchorId="0B757413" wp14:editId="33F2C5F5">
            <wp:extent cx="443197" cy="858741"/>
            <wp:effectExtent l="0" t="0" r="0" b="0"/>
            <wp:docPr id="5" name="Picture 5" descr="C:\Users\meelis\Documents\Meelis\Norraprojektid\EPIKoda\VUF_Vorgustik\UUS_KATSE\Elluviimine\Yritused\Konver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elis\Documents\Meelis\Norraprojektid\EPIKoda\VUF_Vorgustik\UUS_KATSE\Elluviimine\Yritused\Konverents\untitle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7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B85">
        <w:tab/>
      </w:r>
      <w:r w:rsidR="000C0FDE">
        <w:rPr>
          <w:noProof/>
          <w:lang w:eastAsia="et-EE"/>
        </w:rPr>
        <w:drawing>
          <wp:inline distT="0" distB="0" distL="0" distR="0" wp14:anchorId="03A125AB" wp14:editId="582EC68B">
            <wp:extent cx="349885" cy="675640"/>
            <wp:effectExtent l="0" t="0" r="0" b="0"/>
            <wp:docPr id="1" name="Picture 1" descr="C:\Users\meelis\Documents\Meelis\Norraprojektid\EPIKoda\VUF_Vorgustik\UUS_KATSE\Elluviimine\Yritused\Konverents\logo-invalidilii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lis\Documents\Meelis\Norraprojektid\EPIKoda\VUF_Vorgustik\UUS_KATSE\Elluviimine\Yritused\Konverents\logo-invalidiliitto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4826EB">
        <w:rPr>
          <w:noProof/>
          <w:lang w:eastAsia="et-EE"/>
        </w:rPr>
        <w:drawing>
          <wp:inline distT="0" distB="0" distL="0" distR="0" wp14:anchorId="1583AFE5" wp14:editId="77FF9F28">
            <wp:extent cx="2266122" cy="566008"/>
            <wp:effectExtent l="0" t="0" r="1270" b="5715"/>
            <wp:docPr id="8199" name="Picture 7" descr="C:\Users\meelis\Documents\Meelis\Norraprojektid\EPIKoda\VUF_Vorgustik\UUS_KATSE\Elluviimine\Ettekanded\H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C:\Users\meelis\Documents\Meelis\Norraprojektid\EPIKoda\VUF_Vorgustik\UUS_KATSE\Elluviimine\Ettekanded\HM_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2" cy="5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826EB">
        <w:tab/>
      </w:r>
      <w:r w:rsidR="004826EB">
        <w:rPr>
          <w:noProof/>
          <w:lang w:eastAsia="et-EE"/>
        </w:rPr>
        <w:drawing>
          <wp:inline distT="0" distB="0" distL="0" distR="0" wp14:anchorId="2489BFDD" wp14:editId="53923E5A">
            <wp:extent cx="3101009" cy="482499"/>
            <wp:effectExtent l="0" t="0" r="4445" b="0"/>
            <wp:docPr id="8197" name="Picture 2" descr="C:\Users\meelis\Documents\Meelis\Norraprojektid\EPIKoda\VUF_Vorgustik\UUS_KATSE\Elluviimine\Ettekande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C:\Users\meelis\Documents\Meelis\Norraprojektid\EPIKoda\VUF_Vorgustik\UUS_KATSE\Elluviimine\Ettekanded\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4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826EB">
        <w:tab/>
      </w:r>
      <w:r w:rsidR="004826EB">
        <w:tab/>
      </w:r>
      <w:r w:rsidR="004826EB">
        <w:tab/>
      </w:r>
      <w:r w:rsidR="004826EB">
        <w:tab/>
      </w:r>
      <w:r w:rsidR="00736A18">
        <w:rPr>
          <w:noProof/>
          <w:lang w:eastAsia="et-EE"/>
        </w:rPr>
        <w:drawing>
          <wp:inline distT="0" distB="0" distL="0" distR="0" wp14:anchorId="2C6EDDF6" wp14:editId="3445E2FC">
            <wp:extent cx="5467413" cy="474001"/>
            <wp:effectExtent l="0" t="0" r="0" b="2540"/>
            <wp:docPr id="6" name="Picture 6" descr="C:\Users\meelis\Documents\Meelis\Norraprojektid\EPIKoda\VUF_Vorgustik\UUS_KATSE\Elluviimine\Yritused\Konverents\eesti_kunstimuus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lis\Documents\Meelis\Norraprojektid\EPIKoda\VUF_Vorgustik\UUS_KATSE\Elluviimine\Yritused\Konverents\eesti_kunstimuuseu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40" cy="47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3ED" w:rsidSect="005C3A96">
      <w:headerReference w:type="default" r:id="rId23"/>
      <w:pgSz w:w="11906" w:h="16838"/>
      <w:pgMar w:top="284" w:right="566" w:bottom="567" w:left="709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63" w:rsidRDefault="00EA2F63" w:rsidP="000965F9">
      <w:pPr>
        <w:spacing w:after="0" w:line="240" w:lineRule="auto"/>
      </w:pPr>
      <w:r>
        <w:separator/>
      </w:r>
    </w:p>
  </w:endnote>
  <w:endnote w:type="continuationSeparator" w:id="0">
    <w:p w:rsidR="00EA2F63" w:rsidRDefault="00EA2F63" w:rsidP="000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63" w:rsidRDefault="00EA2F63" w:rsidP="000965F9">
      <w:pPr>
        <w:spacing w:after="0" w:line="240" w:lineRule="auto"/>
      </w:pPr>
      <w:r>
        <w:separator/>
      </w:r>
    </w:p>
  </w:footnote>
  <w:footnote w:type="continuationSeparator" w:id="0">
    <w:p w:rsidR="00EA2F63" w:rsidRDefault="00EA2F63" w:rsidP="0009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F9" w:rsidRDefault="000965F9" w:rsidP="00B0365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404"/>
    <w:multiLevelType w:val="multilevel"/>
    <w:tmpl w:val="542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F9"/>
    <w:rsid w:val="00071596"/>
    <w:rsid w:val="00090D97"/>
    <w:rsid w:val="000965F9"/>
    <w:rsid w:val="00096755"/>
    <w:rsid w:val="000B539B"/>
    <w:rsid w:val="000B5F4D"/>
    <w:rsid w:val="000C0FDE"/>
    <w:rsid w:val="000E0482"/>
    <w:rsid w:val="000F3843"/>
    <w:rsid w:val="00110EEE"/>
    <w:rsid w:val="00123C41"/>
    <w:rsid w:val="00134AAA"/>
    <w:rsid w:val="001730EF"/>
    <w:rsid w:val="00184E96"/>
    <w:rsid w:val="00186487"/>
    <w:rsid w:val="001B1A4F"/>
    <w:rsid w:val="001D339C"/>
    <w:rsid w:val="001F188C"/>
    <w:rsid w:val="00210992"/>
    <w:rsid w:val="00213B88"/>
    <w:rsid w:val="00223394"/>
    <w:rsid w:val="00252232"/>
    <w:rsid w:val="00282AF1"/>
    <w:rsid w:val="00283471"/>
    <w:rsid w:val="002B2765"/>
    <w:rsid w:val="002E33F9"/>
    <w:rsid w:val="00333BAF"/>
    <w:rsid w:val="004046CA"/>
    <w:rsid w:val="00417BA1"/>
    <w:rsid w:val="00422A28"/>
    <w:rsid w:val="00435BC4"/>
    <w:rsid w:val="00436872"/>
    <w:rsid w:val="00446FD2"/>
    <w:rsid w:val="00457045"/>
    <w:rsid w:val="00466A5B"/>
    <w:rsid w:val="004826EB"/>
    <w:rsid w:val="0049036C"/>
    <w:rsid w:val="004E0ED0"/>
    <w:rsid w:val="00505000"/>
    <w:rsid w:val="0052060E"/>
    <w:rsid w:val="00576586"/>
    <w:rsid w:val="00581539"/>
    <w:rsid w:val="005B51B5"/>
    <w:rsid w:val="005C3A96"/>
    <w:rsid w:val="005F0B4C"/>
    <w:rsid w:val="005F29A7"/>
    <w:rsid w:val="005F76A0"/>
    <w:rsid w:val="006350ED"/>
    <w:rsid w:val="006560B3"/>
    <w:rsid w:val="006814A0"/>
    <w:rsid w:val="00690837"/>
    <w:rsid w:val="006A74E3"/>
    <w:rsid w:val="006C14ED"/>
    <w:rsid w:val="006D3E6D"/>
    <w:rsid w:val="006E33CC"/>
    <w:rsid w:val="006F59D3"/>
    <w:rsid w:val="00701B79"/>
    <w:rsid w:val="00720334"/>
    <w:rsid w:val="00736A18"/>
    <w:rsid w:val="00746929"/>
    <w:rsid w:val="007611F9"/>
    <w:rsid w:val="0076333B"/>
    <w:rsid w:val="00771442"/>
    <w:rsid w:val="00781419"/>
    <w:rsid w:val="00787B79"/>
    <w:rsid w:val="007B2D0E"/>
    <w:rsid w:val="007C0D7D"/>
    <w:rsid w:val="007C4490"/>
    <w:rsid w:val="00800AF8"/>
    <w:rsid w:val="00802CA6"/>
    <w:rsid w:val="00810C97"/>
    <w:rsid w:val="00813B34"/>
    <w:rsid w:val="008559D9"/>
    <w:rsid w:val="008833ED"/>
    <w:rsid w:val="008A38C3"/>
    <w:rsid w:val="008B0DD5"/>
    <w:rsid w:val="008D68BB"/>
    <w:rsid w:val="008D77AC"/>
    <w:rsid w:val="008F6639"/>
    <w:rsid w:val="008F6752"/>
    <w:rsid w:val="0091098C"/>
    <w:rsid w:val="009242B0"/>
    <w:rsid w:val="009354F7"/>
    <w:rsid w:val="0094427C"/>
    <w:rsid w:val="00990B37"/>
    <w:rsid w:val="009C232F"/>
    <w:rsid w:val="009C7AA5"/>
    <w:rsid w:val="009D3107"/>
    <w:rsid w:val="009F3F36"/>
    <w:rsid w:val="009F6040"/>
    <w:rsid w:val="00A35EF9"/>
    <w:rsid w:val="00A66B85"/>
    <w:rsid w:val="00A73B4C"/>
    <w:rsid w:val="00A85AF0"/>
    <w:rsid w:val="00AA4456"/>
    <w:rsid w:val="00AB4F89"/>
    <w:rsid w:val="00AC04C7"/>
    <w:rsid w:val="00AD2BF1"/>
    <w:rsid w:val="00AE1EF0"/>
    <w:rsid w:val="00B0365D"/>
    <w:rsid w:val="00B11B99"/>
    <w:rsid w:val="00B21BB7"/>
    <w:rsid w:val="00B31A1C"/>
    <w:rsid w:val="00B5121F"/>
    <w:rsid w:val="00B53648"/>
    <w:rsid w:val="00B87149"/>
    <w:rsid w:val="00BB44A8"/>
    <w:rsid w:val="00BC5393"/>
    <w:rsid w:val="00BD4646"/>
    <w:rsid w:val="00C0301F"/>
    <w:rsid w:val="00C03DCF"/>
    <w:rsid w:val="00C81208"/>
    <w:rsid w:val="00C94F13"/>
    <w:rsid w:val="00CC1AA7"/>
    <w:rsid w:val="00CC3D37"/>
    <w:rsid w:val="00CC3FAD"/>
    <w:rsid w:val="00D204FD"/>
    <w:rsid w:val="00D711BE"/>
    <w:rsid w:val="00D7655D"/>
    <w:rsid w:val="00D92370"/>
    <w:rsid w:val="00DA6E98"/>
    <w:rsid w:val="00DB4F26"/>
    <w:rsid w:val="00DD327C"/>
    <w:rsid w:val="00DE7B7D"/>
    <w:rsid w:val="00DF2A79"/>
    <w:rsid w:val="00DF500C"/>
    <w:rsid w:val="00DF50F9"/>
    <w:rsid w:val="00E03B12"/>
    <w:rsid w:val="00E32504"/>
    <w:rsid w:val="00E374DB"/>
    <w:rsid w:val="00E56FEB"/>
    <w:rsid w:val="00E65B55"/>
    <w:rsid w:val="00E86B3E"/>
    <w:rsid w:val="00EA2F63"/>
    <w:rsid w:val="00EB5DE6"/>
    <w:rsid w:val="00EF1722"/>
    <w:rsid w:val="00F210F1"/>
    <w:rsid w:val="00F333B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9"/>
  </w:style>
  <w:style w:type="paragraph" w:styleId="Footer">
    <w:name w:val="footer"/>
    <w:basedOn w:val="Normal"/>
    <w:link w:val="FooterChar"/>
    <w:uiPriority w:val="99"/>
    <w:unhideWhenUsed/>
    <w:rsid w:val="000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9"/>
  </w:style>
  <w:style w:type="paragraph" w:styleId="BalloonText">
    <w:name w:val="Balloon Text"/>
    <w:basedOn w:val="Normal"/>
    <w:link w:val="BalloonTextChar"/>
    <w:uiPriority w:val="99"/>
    <w:semiHidden/>
    <w:unhideWhenUsed/>
    <w:rsid w:val="0009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F9"/>
  </w:style>
  <w:style w:type="paragraph" w:styleId="Footer">
    <w:name w:val="footer"/>
    <w:basedOn w:val="Normal"/>
    <w:link w:val="FooterChar"/>
    <w:uiPriority w:val="99"/>
    <w:unhideWhenUsed/>
    <w:rsid w:val="000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F9"/>
  </w:style>
  <w:style w:type="paragraph" w:styleId="BalloonText">
    <w:name w:val="Balloon Text"/>
    <w:basedOn w:val="Normal"/>
    <w:link w:val="BalloonTextChar"/>
    <w:uiPriority w:val="99"/>
    <w:semiHidden/>
    <w:unhideWhenUsed/>
    <w:rsid w:val="0009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Habicht</dc:creator>
  <cp:lastModifiedBy>meelis</cp:lastModifiedBy>
  <cp:revision>86</cp:revision>
  <cp:lastPrinted>2016-01-04T09:33:00Z</cp:lastPrinted>
  <dcterms:created xsi:type="dcterms:W3CDTF">2015-04-29T12:12:00Z</dcterms:created>
  <dcterms:modified xsi:type="dcterms:W3CDTF">2016-01-26T09:09:00Z</dcterms:modified>
</cp:coreProperties>
</file>